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9639" w:type="dxa"/>
        <w:tblLook w:val="04E0" w:firstRow="1" w:lastRow="1" w:firstColumn="1" w:lastColumn="0" w:noHBand="0" w:noVBand="1"/>
      </w:tblPr>
      <w:tblGrid>
        <w:gridCol w:w="9639"/>
      </w:tblGrid>
      <w:tr w:rsidR="00702E53" w:rsidRPr="00702E53" w14:paraId="31B27673" w14:textId="77777777" w:rsidTr="0026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8FADCD4" w14:textId="77777777" w:rsidR="00581A6F" w:rsidRPr="00702E53" w:rsidRDefault="00581A6F" w:rsidP="00AF569B">
            <w:pPr>
              <w:pStyle w:val="NoSpacing"/>
              <w:jc w:val="center"/>
              <w:rPr>
                <w:rFonts w:asciiTheme="minorHAnsi" w:hAnsiTheme="minorHAnsi"/>
                <w:b w:val="0"/>
                <w:color w:val="44676C"/>
                <w:sz w:val="32"/>
                <w:szCs w:val="32"/>
                <w:lang w:val="sr-Cyrl-RS"/>
              </w:rPr>
            </w:pPr>
          </w:p>
          <w:p w14:paraId="3AC2EBC6" w14:textId="4B7EBFC0" w:rsidR="00FF1231" w:rsidRPr="00400F3E" w:rsidRDefault="00400F3E" w:rsidP="00AF569B">
            <w:pPr>
              <w:pStyle w:val="NoSpacing"/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</w:pPr>
            <w:r>
              <w:rPr>
                <w:rFonts w:asciiTheme="minorHAnsi" w:hAnsiTheme="minorHAnsi"/>
                <w:color w:val="44676C"/>
                <w:sz w:val="36"/>
                <w:szCs w:val="32"/>
              </w:rPr>
              <w:t>FORM</w:t>
            </w:r>
            <w:r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</w:t>
            </w:r>
            <w:proofErr w:type="gramStart"/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–  </w:t>
            </w:r>
            <w:r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>CONCERT</w:t>
            </w:r>
            <w:proofErr w:type="gramEnd"/>
            <w:r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SEASON</w:t>
            </w:r>
          </w:p>
          <w:p w14:paraId="191ABC32" w14:textId="182E72D6" w:rsidR="00D23AFE" w:rsidRPr="00702E53" w:rsidRDefault="00FF1231" w:rsidP="00AF569B">
            <w:pPr>
              <w:pStyle w:val="NoSpacing"/>
              <w:spacing w:after="240"/>
              <w:rPr>
                <w:rFonts w:asciiTheme="minorHAnsi" w:hAnsiTheme="minorHAnsi"/>
                <w:color w:val="44676C"/>
                <w:sz w:val="32"/>
                <w:szCs w:val="32"/>
                <w:lang w:val="sr-Cyrl-RS"/>
              </w:rPr>
            </w:pP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Факултет уметности у Нишу за 202</w:t>
            </w:r>
            <w:r w:rsidR="003708A2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6</w:t>
            </w: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. годину</w:t>
            </w:r>
          </w:p>
        </w:tc>
      </w:tr>
      <w:tr w:rsidR="00702E53" w:rsidRPr="00702E53" w14:paraId="38AF9123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76DAAB" w14:textId="257361DD" w:rsidR="00D23AFE" w:rsidRPr="00702E53" w:rsidRDefault="00512666" w:rsidP="00BC3B38">
            <w:pPr>
              <w:rPr>
                <w:rFonts w:asciiTheme="minorHAnsi" w:hAnsiTheme="minorHAnsi"/>
                <w:b w:val="0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Name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Surname,</w:t>
            </w:r>
            <w:r w:rsidRPr="00702E53">
              <w:rPr>
                <w:rFonts w:asciiTheme="minorHAnsi" w:hAnsiTheme="minorHAnsi"/>
                <w:color w:val="44676C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and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Education (Contact Person)</w:t>
            </w:r>
            <w:r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6DC91A2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25FBC56" w14:textId="0F116CF3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5AC27E9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56FD9ED0" w14:textId="51CEDBE6" w:rsidR="00D23AFE" w:rsidRPr="00702E53" w:rsidRDefault="00512666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</w:rPr>
              <w:t>Address</w:t>
            </w:r>
            <w:r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0D08CFC2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27EFEFB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5B7EAD1F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170099" w14:textId="632813F9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Е-</w:t>
            </w:r>
            <w:r w:rsidR="00E44B0C" w:rsidRPr="00702E53">
              <w:rPr>
                <w:rFonts w:asciiTheme="minorHAnsi" w:hAnsiTheme="minorHAnsi"/>
                <w:color w:val="44676C"/>
              </w:rPr>
              <w:t>m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>а</w:t>
            </w:r>
            <w:r w:rsidRPr="00702E53"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E44B0C" w:rsidRPr="00702E53">
              <w:rPr>
                <w:rFonts w:asciiTheme="minorHAnsi" w:hAnsiTheme="minorHAnsi"/>
                <w:color w:val="44676C"/>
              </w:rPr>
              <w:t>l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8A2AD0B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5C4594D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020A476E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3D5898B" w14:textId="438F3A63" w:rsidR="00D23AFE" w:rsidRPr="00702E53" w:rsidRDefault="00512666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Contact Phone Number</w:t>
            </w:r>
            <w:r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52B3578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8D62FD4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  <w:p w14:paraId="5F6307B3" w14:textId="77777777" w:rsidR="00EC3715" w:rsidRPr="00702E53" w:rsidRDefault="00EC3715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A12192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F70EBC8" w14:textId="6D0E9118" w:rsidR="00D23AFE" w:rsidRPr="00366BB8" w:rsidRDefault="00512666" w:rsidP="002671C6">
            <w:pPr>
              <w:jc w:val="both"/>
              <w:rPr>
                <w:rFonts w:asciiTheme="minorHAnsi" w:hAnsiTheme="minorHAnsi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Proposed Date (Month) for the Concert</w:t>
            </w:r>
            <w:r w:rsidR="007C28BD" w:rsidRPr="00366BB8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</w:tc>
      </w:tr>
      <w:tr w:rsidR="00702E53" w:rsidRPr="00702E53" w14:paraId="5847657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35B70D7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5604BE1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0EFE992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7F24D1D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C1AFC" w14:textId="7A97AD82" w:rsidR="00D23AFE" w:rsidRPr="00702E53" w:rsidRDefault="00512666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lastRenderedPageBreak/>
              <w:t>Name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Surname,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and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Instrument of the Performer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/ </w:t>
            </w:r>
            <w:r>
              <w:rPr>
                <w:rFonts w:asciiTheme="minorHAnsi" w:hAnsiTheme="minorHAnsi"/>
                <w:color w:val="44676C"/>
                <w:lang w:val="sr-Latn-RS"/>
              </w:rPr>
              <w:t>Name and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Composition of the Ensamble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  <w:p w14:paraId="09B4FB99" w14:textId="41ADC67A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B2AE37C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765CEA8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17B5EF3B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08298047" w14:textId="77777777" w:rsidR="006549BE" w:rsidRPr="00702E53" w:rsidRDefault="006549B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356C78D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4D0F48B" w14:textId="08DE917A" w:rsidR="00E91673" w:rsidRDefault="00512666" w:rsidP="00BC3B38">
            <w:pPr>
              <w:spacing w:line="480" w:lineRule="auto"/>
              <w:rPr>
                <w:rFonts w:asciiTheme="minorHAnsi" w:hAnsiTheme="minorHAnsi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Concert Program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  <w:p w14:paraId="3C46D6F8" w14:textId="7C47BFD3" w:rsidR="007C28BD" w:rsidRPr="00512666" w:rsidRDefault="00512666" w:rsidP="00BC3B38">
            <w:pPr>
              <w:spacing w:line="480" w:lineRule="auto"/>
              <w:rPr>
                <w:rFonts w:asciiTheme="minorHAnsi" w:hAnsiTheme="minorHAnsi"/>
                <w:color w:val="44676C"/>
                <w:lang w:val="sr-Latn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Full Name of the Composer:</w:t>
            </w:r>
          </w:p>
          <w:p w14:paraId="397DA647" w14:textId="4C55164D" w:rsidR="007C28BD" w:rsidRPr="00512666" w:rsidRDefault="00512666" w:rsidP="007C28BD">
            <w:pPr>
              <w:rPr>
                <w:rFonts w:asciiTheme="minorHAnsi" w:hAnsiTheme="minorHAnsi"/>
                <w:b w:val="0"/>
                <w:color w:val="44676C"/>
                <w:lang w:val="sr-Latn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Exact Name of the Company</w:t>
            </w:r>
          </w:p>
          <w:p w14:paraId="06C692D2" w14:textId="636FD158" w:rsidR="007C28BD" w:rsidRPr="00512666" w:rsidRDefault="00512666" w:rsidP="007C28BD">
            <w:pPr>
              <w:rPr>
                <w:rFonts w:asciiTheme="minorHAnsi" w:hAnsiTheme="minorHAnsi"/>
                <w:b w:val="0"/>
                <w:color w:val="44676C"/>
                <w:lang w:val="sr-Latn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Movements</w:t>
            </w:r>
          </w:p>
          <w:p w14:paraId="71E9D9D5" w14:textId="694CC4A5" w:rsidR="007C28BD" w:rsidRPr="007C28BD" w:rsidRDefault="007C28BD" w:rsidP="007C28BD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(</w:t>
            </w:r>
            <w:r w:rsidR="00512666">
              <w:rPr>
                <w:rFonts w:asciiTheme="minorHAnsi" w:hAnsiTheme="minorHAnsi"/>
                <w:b w:val="0"/>
                <w:color w:val="44676C"/>
                <w:lang w:val="sr-Latn-RS"/>
              </w:rPr>
              <w:t>Duration of the Composition</w:t>
            </w: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</w:p>
        </w:tc>
      </w:tr>
      <w:tr w:rsidR="00702E53" w:rsidRPr="00702E53" w14:paraId="77D550E6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241D136" w14:textId="77777777" w:rsidR="008D5232" w:rsidRPr="00702E53" w:rsidRDefault="008D5232" w:rsidP="00BC3B38">
            <w:pPr>
              <w:rPr>
                <w:rFonts w:asciiTheme="minorHAnsi" w:hAnsiTheme="minorHAnsi"/>
                <w:color w:val="44676C"/>
              </w:rPr>
            </w:pPr>
          </w:p>
          <w:p w14:paraId="6F284B15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695D224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4D8D7387" w14:textId="3E4067D5" w:rsidR="00D23AFE" w:rsidRPr="00702E53" w:rsidRDefault="00512666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Professional Biography of the Performer</w:t>
            </w:r>
            <w:r w:rsidR="007C28BD" w:rsidRPr="007C28BD">
              <w:rPr>
                <w:rFonts w:asciiTheme="minorHAnsi" w:hAnsiTheme="minorHAnsi"/>
                <w:color w:val="44676C"/>
                <w:lang w:val="sr-Cyrl-RS"/>
              </w:rPr>
              <w:t xml:space="preserve"> / </w:t>
            </w:r>
            <w:r>
              <w:rPr>
                <w:rFonts w:asciiTheme="minorHAnsi" w:hAnsiTheme="minorHAnsi"/>
                <w:color w:val="44676C"/>
                <w:lang w:val="sr-Latn-RS"/>
              </w:rPr>
              <w:t>Ensemble</w:t>
            </w:r>
            <w:r w:rsidR="007C28BD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</w:t>
            </w:r>
            <w:r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(</w:t>
            </w:r>
            <w:r w:rsidRPr="007335E0">
              <w:rPr>
                <w:rFonts w:asciiTheme="minorHAnsi" w:hAnsiTheme="minorHAnsi"/>
                <w:b w:val="0"/>
                <w:bCs w:val="0"/>
                <w:color w:val="44676C"/>
                <w:lang w:val="sr-Latn-RS"/>
              </w:rPr>
              <w:t>up to 500 word</w:t>
            </w:r>
            <w:r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  <w:r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B561F6" w:rsidRPr="00702E53" w14:paraId="4086CCFA" w14:textId="77777777" w:rsidTr="002671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8222233" w14:textId="77777777" w:rsidR="00B561F6" w:rsidRPr="00702E53" w:rsidRDefault="00B561F6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</w:tbl>
    <w:p w14:paraId="45977B08" w14:textId="77777777" w:rsidR="00512666" w:rsidRPr="00702E53" w:rsidRDefault="00512666" w:rsidP="00512666">
      <w:pPr>
        <w:spacing w:before="240" w:line="240" w:lineRule="auto"/>
        <w:jc w:val="both"/>
        <w:rPr>
          <w:rFonts w:asciiTheme="minorHAnsi" w:hAnsiTheme="minorHAnsi"/>
          <w:color w:val="44676C"/>
        </w:rPr>
      </w:pPr>
      <w:r>
        <w:rPr>
          <w:rFonts w:asciiTheme="minorHAnsi" w:hAnsiTheme="minorHAnsi"/>
          <w:color w:val="44676C"/>
          <w:lang w:val="sr-Latn-RS"/>
        </w:rPr>
        <w:t>By submitting this form, you automatically agree to the rules and conditions of the Competition</w:t>
      </w:r>
      <w:r w:rsidRPr="00702E53">
        <w:rPr>
          <w:rFonts w:asciiTheme="minorHAnsi" w:hAnsiTheme="minorHAnsi"/>
          <w:color w:val="44676C"/>
          <w:lang w:val="sr-Cyrl-RS"/>
        </w:rPr>
        <w:t>.</w:t>
      </w:r>
    </w:p>
    <w:p w14:paraId="61C2FF00" w14:textId="77777777" w:rsidR="00DF1DF7" w:rsidRDefault="00DF1DF7">
      <w:pPr>
        <w:rPr>
          <w:rFonts w:asciiTheme="minorHAnsi" w:hAnsiTheme="minorHAnsi"/>
          <w:color w:val="44676C"/>
        </w:rPr>
      </w:pPr>
    </w:p>
    <w:p w14:paraId="14BDCB79" w14:textId="77777777" w:rsidR="00E1311A" w:rsidRPr="00E1311A" w:rsidRDefault="00E1311A" w:rsidP="00E1311A">
      <w:pPr>
        <w:rPr>
          <w:rFonts w:asciiTheme="minorHAnsi" w:hAnsiTheme="minorHAnsi"/>
        </w:rPr>
      </w:pPr>
    </w:p>
    <w:p w14:paraId="646DC808" w14:textId="77777777" w:rsidR="00E1311A" w:rsidRDefault="00E1311A" w:rsidP="00E1311A">
      <w:pPr>
        <w:rPr>
          <w:rFonts w:asciiTheme="minorHAnsi" w:hAnsiTheme="minorHAnsi"/>
          <w:color w:val="44676C"/>
        </w:rPr>
      </w:pPr>
    </w:p>
    <w:p w14:paraId="25AC00A1" w14:textId="77777777" w:rsidR="00E1311A" w:rsidRPr="00E1311A" w:rsidRDefault="00E1311A" w:rsidP="00E1311A">
      <w:pPr>
        <w:ind w:firstLine="720"/>
        <w:rPr>
          <w:rFonts w:asciiTheme="minorHAnsi" w:hAnsiTheme="minorHAnsi"/>
        </w:rPr>
      </w:pPr>
    </w:p>
    <w:sectPr w:rsidR="00E1311A" w:rsidRPr="00E1311A" w:rsidSect="004B2F25">
      <w:headerReference w:type="default" r:id="rId8"/>
      <w:footerReference w:type="default" r:id="rId9"/>
      <w:pgSz w:w="12240" w:h="15840"/>
      <w:pgMar w:top="1440" w:right="1440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1D5F" w14:textId="77777777" w:rsidR="009932DF" w:rsidRDefault="009932DF" w:rsidP="004A5FAE">
      <w:pPr>
        <w:spacing w:after="0" w:line="240" w:lineRule="auto"/>
      </w:pPr>
      <w:r>
        <w:separator/>
      </w:r>
    </w:p>
  </w:endnote>
  <w:endnote w:type="continuationSeparator" w:id="0">
    <w:p w14:paraId="69A99D43" w14:textId="77777777" w:rsidR="009932DF" w:rsidRDefault="009932DF" w:rsidP="004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3E1" w14:textId="3DD22E81" w:rsidR="00BC3B38" w:rsidRPr="00581A6F" w:rsidRDefault="00581A6F" w:rsidP="00581A6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B411CA" wp14:editId="60B8C585">
          <wp:simplePos x="0" y="0"/>
          <wp:positionH relativeFrom="margin">
            <wp:posOffset>-895350</wp:posOffset>
          </wp:positionH>
          <wp:positionV relativeFrom="page">
            <wp:posOffset>8868410</wp:posOffset>
          </wp:positionV>
          <wp:extent cx="7747000" cy="1189990"/>
          <wp:effectExtent l="0" t="0" r="635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er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11DA" w14:textId="77777777" w:rsidR="009932DF" w:rsidRDefault="009932DF" w:rsidP="004A5FAE">
      <w:pPr>
        <w:spacing w:after="0" w:line="240" w:lineRule="auto"/>
      </w:pPr>
      <w:r>
        <w:separator/>
      </w:r>
    </w:p>
  </w:footnote>
  <w:footnote w:type="continuationSeparator" w:id="0">
    <w:p w14:paraId="42D81533" w14:textId="77777777" w:rsidR="009932DF" w:rsidRDefault="009932DF" w:rsidP="004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7A4F" w14:textId="3BBD465A" w:rsidR="00A116B0" w:rsidRDefault="00A116B0" w:rsidP="00A116B0">
    <w:pPr>
      <w:pStyle w:val="Header"/>
      <w:spacing w:line="720" w:lineRule="auto"/>
      <w:rPr>
        <w:lang w:val="sr-Cyrl-R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DBBEA8" wp14:editId="3DDA0FB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276350"/>
          <wp:effectExtent l="0" t="0" r="0" b="0"/>
          <wp:wrapSquare wrapText="bothSides"/>
          <wp:docPr id="2750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673" name="Picture 2750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8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00EFB" w14:textId="7E05B352" w:rsidR="00702E53" w:rsidRDefault="00702E53" w:rsidP="00A116B0">
    <w:pPr>
      <w:pStyle w:val="Header"/>
      <w:spacing w:line="7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A47"/>
    <w:multiLevelType w:val="hybridMultilevel"/>
    <w:tmpl w:val="161ED924"/>
    <w:lvl w:ilvl="0" w:tplc="CDF85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FE"/>
    <w:rsid w:val="000649F7"/>
    <w:rsid w:val="00086AC8"/>
    <w:rsid w:val="00145B2E"/>
    <w:rsid w:val="001E72F8"/>
    <w:rsid w:val="002671C6"/>
    <w:rsid w:val="00281F44"/>
    <w:rsid w:val="003243A8"/>
    <w:rsid w:val="00366BB8"/>
    <w:rsid w:val="003708A2"/>
    <w:rsid w:val="00385A4A"/>
    <w:rsid w:val="00400F3E"/>
    <w:rsid w:val="00433D5C"/>
    <w:rsid w:val="004A5FAE"/>
    <w:rsid w:val="004B2F25"/>
    <w:rsid w:val="00512666"/>
    <w:rsid w:val="005164FE"/>
    <w:rsid w:val="00581A6F"/>
    <w:rsid w:val="00653B78"/>
    <w:rsid w:val="006549BE"/>
    <w:rsid w:val="006627D3"/>
    <w:rsid w:val="006C2C33"/>
    <w:rsid w:val="00702E53"/>
    <w:rsid w:val="007A32F4"/>
    <w:rsid w:val="007C28BD"/>
    <w:rsid w:val="007C34EF"/>
    <w:rsid w:val="00851432"/>
    <w:rsid w:val="00852504"/>
    <w:rsid w:val="008B0184"/>
    <w:rsid w:val="008B6479"/>
    <w:rsid w:val="008D5232"/>
    <w:rsid w:val="00955B35"/>
    <w:rsid w:val="009656F3"/>
    <w:rsid w:val="009932DF"/>
    <w:rsid w:val="00A116B0"/>
    <w:rsid w:val="00A91DA3"/>
    <w:rsid w:val="00AF569B"/>
    <w:rsid w:val="00B561F6"/>
    <w:rsid w:val="00B71A57"/>
    <w:rsid w:val="00BC3B38"/>
    <w:rsid w:val="00C32DF8"/>
    <w:rsid w:val="00D23AFE"/>
    <w:rsid w:val="00D27398"/>
    <w:rsid w:val="00D357B0"/>
    <w:rsid w:val="00D51275"/>
    <w:rsid w:val="00DF1DF7"/>
    <w:rsid w:val="00E1311A"/>
    <w:rsid w:val="00E44B0C"/>
    <w:rsid w:val="00E91673"/>
    <w:rsid w:val="00EC3715"/>
    <w:rsid w:val="00EF41F9"/>
    <w:rsid w:val="00F62F60"/>
    <w:rsid w:val="00FB17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A0B2"/>
  <w15:chartTrackingRefBased/>
  <w15:docId w15:val="{A25C042D-8C0D-45B5-8646-517E6CD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F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1A57"/>
    <w:rPr>
      <w:color w:val="6EAC1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AE"/>
    <w:rPr>
      <w:rFonts w:ascii="Calibri" w:eastAsia="Calibri" w:hAnsi="Calibri" w:cs="Times New Roman"/>
    </w:rPr>
  </w:style>
  <w:style w:type="table" w:customStyle="1" w:styleId="Style1">
    <w:name w:val="Style1"/>
    <w:basedOn w:val="TableNormal"/>
    <w:uiPriority w:val="99"/>
    <w:rsid w:val="00581A6F"/>
    <w:pPr>
      <w:spacing w:after="0" w:line="240" w:lineRule="auto"/>
    </w:pPr>
    <w:tblPr/>
    <w:tcPr>
      <w:shd w:val="clear" w:color="auto" w:fill="C9E5DC"/>
    </w:tcPr>
  </w:style>
  <w:style w:type="table" w:styleId="GridTable1Light-Accent6">
    <w:name w:val="Grid Table 1 Light Accent 6"/>
    <w:basedOn w:val="TableNormal"/>
    <w:uiPriority w:val="46"/>
    <w:rsid w:val="00581A6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02E53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EDFC-C27E-4F67-B1AA-C197041D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Korisnik</cp:lastModifiedBy>
  <cp:revision>6</cp:revision>
  <dcterms:created xsi:type="dcterms:W3CDTF">2025-10-14T18:39:00Z</dcterms:created>
  <dcterms:modified xsi:type="dcterms:W3CDTF">2025-10-15T16:05:00Z</dcterms:modified>
</cp:coreProperties>
</file>